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5CDE8" w14:textId="0BD783A7" w:rsidR="009761AB" w:rsidRDefault="009761AB" w:rsidP="009761AB">
      <w:r>
        <w:t>Karta Pracy Studenta – Zajęcia 6</w:t>
      </w:r>
    </w:p>
    <w:p w14:paraId="01A9096A" w14:textId="77777777" w:rsidR="009761AB" w:rsidRDefault="009761AB" w:rsidP="009761AB"/>
    <w:p w14:paraId="4CDAC99A" w14:textId="77777777" w:rsidR="009761AB" w:rsidRDefault="009761AB" w:rsidP="009761AB">
      <w:r>
        <w:t xml:space="preserve">Temat: Złośliwe Oprogramowanie i Współczesne </w:t>
      </w:r>
      <w:proofErr w:type="spellStart"/>
      <w:r>
        <w:t>Scamy</w:t>
      </w:r>
      <w:proofErr w:type="spellEnd"/>
    </w:p>
    <w:p w14:paraId="0074E53A" w14:textId="77777777" w:rsidR="009761AB" w:rsidRDefault="009761AB" w:rsidP="009761AB"/>
    <w:p w14:paraId="1F8A9D91" w14:textId="77777777" w:rsidR="009761AB" w:rsidRDefault="009761AB" w:rsidP="009761AB">
      <w:r>
        <w:t>Cel: Poznam najpopularniejsze rodzaje złośliwego oprogramowania (</w:t>
      </w:r>
      <w:proofErr w:type="spellStart"/>
      <w:r>
        <w:t>malware</w:t>
      </w:r>
      <w:proofErr w:type="spellEnd"/>
      <w:r>
        <w:t>) i oszustw (</w:t>
      </w:r>
      <w:proofErr w:type="spellStart"/>
      <w:r>
        <w:t>scamów</w:t>
      </w:r>
      <w:proofErr w:type="spellEnd"/>
      <w:r>
        <w:t>) oraz nauczę się, jak weryfikować bezpieczeństwo plików.</w:t>
      </w:r>
    </w:p>
    <w:p w14:paraId="50EEA199" w14:textId="77777777" w:rsidR="009761AB" w:rsidRDefault="009761AB" w:rsidP="009761AB">
      <w:r>
        <w:t>Wprowadzenie: Świat cyfrowy pełen jest zagrożeń – od prostych wirusów po zaawansowane oprogramowanie szyfrujące dane dla okupu (</w:t>
      </w:r>
      <w:proofErr w:type="spellStart"/>
      <w:r>
        <w:t>ransomware</w:t>
      </w:r>
      <w:proofErr w:type="spellEnd"/>
      <w:r>
        <w:t>). Często kluczowym elementem ataku jest człowiek, którego oszuści manipulują, by sam zainstalował złośliwy program. Dziś nauczymy się, jak się przed tym bronić.</w:t>
      </w:r>
    </w:p>
    <w:p w14:paraId="6DBA492D" w14:textId="77777777" w:rsidR="009761AB" w:rsidRDefault="009761AB" w:rsidP="009761AB"/>
    <w:p w14:paraId="1E963CBC" w14:textId="77777777" w:rsidR="009761AB" w:rsidRDefault="009761AB" w:rsidP="009761AB">
      <w:r>
        <w:t>Ćwiczenie 1: Analiza studium przypadku (30 min)</w:t>
      </w:r>
    </w:p>
    <w:p w14:paraId="3DDA0B88" w14:textId="77777777" w:rsidR="009761AB" w:rsidRDefault="009761AB" w:rsidP="009761AB">
      <w:r>
        <w:t>Przeczytajcie w grupie opis zagrożenia, który otrzymaliście od prowadzącego. Odpowiedzcie na poniższe pytania.</w:t>
      </w:r>
    </w:p>
    <w:p w14:paraId="2322A13C" w14:textId="77777777" w:rsidR="009761AB" w:rsidRDefault="009761AB" w:rsidP="009761AB">
      <w:r>
        <w:t xml:space="preserve">Nazwa zagrożenia: </w:t>
      </w:r>
    </w:p>
    <w:p w14:paraId="0290420F" w14:textId="77777777" w:rsidR="009761AB" w:rsidRDefault="009761AB" w:rsidP="009761AB"/>
    <w:p w14:paraId="7342E2F5" w14:textId="77777777" w:rsidR="009761AB" w:rsidRDefault="009761AB" w:rsidP="009761AB">
      <w:r>
        <w:t>...</w:t>
      </w:r>
    </w:p>
    <w:p w14:paraId="6809C2F8" w14:textId="77777777" w:rsidR="009761AB" w:rsidRDefault="009761AB" w:rsidP="009761AB"/>
    <w:p w14:paraId="59899F80" w14:textId="37ACFFDE" w:rsidR="009761AB" w:rsidRDefault="009761AB" w:rsidP="009761AB">
      <w:r>
        <w:t>Jaki był cel ataku/oszustwa? (np. kradzież pieniędzy, zaszyfrowanie danych, kradzież tożsamości)</w:t>
      </w:r>
    </w:p>
    <w:p w14:paraId="0FB8D190" w14:textId="77777777" w:rsidR="009761AB" w:rsidRDefault="009761AB" w:rsidP="009761AB"/>
    <w:p w14:paraId="404C2F8B" w14:textId="77777777" w:rsidR="009761AB" w:rsidRDefault="009761AB" w:rsidP="009761AB">
      <w:r>
        <w:t xml:space="preserve">    ...</w:t>
      </w:r>
    </w:p>
    <w:p w14:paraId="45C8C41C" w14:textId="77777777" w:rsidR="009761AB" w:rsidRDefault="009761AB" w:rsidP="009761AB"/>
    <w:p w14:paraId="42182D21" w14:textId="6B840BC0" w:rsidR="009761AB" w:rsidRDefault="009761AB" w:rsidP="009761AB">
      <w:r>
        <w:t>Jaka była metoda działania sprawców? (np. luka w oprogramowaniu, inżynieria społeczna, fałszywy link)</w:t>
      </w:r>
    </w:p>
    <w:p w14:paraId="3488255A" w14:textId="77777777" w:rsidR="009761AB" w:rsidRDefault="009761AB" w:rsidP="009761AB"/>
    <w:p w14:paraId="660DC9C8" w14:textId="77777777" w:rsidR="009761AB" w:rsidRDefault="009761AB" w:rsidP="009761AB">
      <w:r>
        <w:t xml:space="preserve">    ...</w:t>
      </w:r>
    </w:p>
    <w:p w14:paraId="3A02E090" w14:textId="77777777" w:rsidR="009761AB" w:rsidRDefault="009761AB" w:rsidP="009761AB"/>
    <w:p w14:paraId="1B6DC52A" w14:textId="1D68A320" w:rsidR="009761AB" w:rsidRDefault="009761AB" w:rsidP="009761AB">
      <w:r>
        <w:t>Jakie były skutki dla ofiar?</w:t>
      </w:r>
    </w:p>
    <w:p w14:paraId="5D318F5C" w14:textId="77777777" w:rsidR="009761AB" w:rsidRDefault="009761AB" w:rsidP="009761AB"/>
    <w:p w14:paraId="5155919D" w14:textId="77777777" w:rsidR="009761AB" w:rsidRDefault="009761AB" w:rsidP="009761AB">
      <w:r>
        <w:t xml:space="preserve">    ...</w:t>
      </w:r>
    </w:p>
    <w:p w14:paraId="5AC02207" w14:textId="77777777" w:rsidR="009761AB" w:rsidRDefault="009761AB" w:rsidP="009761AB"/>
    <w:p w14:paraId="17E65943" w14:textId="655397BB" w:rsidR="009761AB" w:rsidRDefault="009761AB" w:rsidP="009761AB">
      <w:r>
        <w:t>Jak można było się uchronić przed tym atakiem? (np. aktualizacje, niepodawanie kodów, weryfikacja)</w:t>
      </w:r>
    </w:p>
    <w:p w14:paraId="7AFB1655" w14:textId="77777777" w:rsidR="009761AB" w:rsidRDefault="009761AB" w:rsidP="009761AB"/>
    <w:p w14:paraId="0D94C786" w14:textId="77777777" w:rsidR="009761AB" w:rsidRDefault="009761AB" w:rsidP="009761AB">
      <w:r>
        <w:lastRenderedPageBreak/>
        <w:t xml:space="preserve">    ...</w:t>
      </w:r>
    </w:p>
    <w:p w14:paraId="1FB710E9" w14:textId="77777777" w:rsidR="009761AB" w:rsidRDefault="009761AB" w:rsidP="009761AB"/>
    <w:p w14:paraId="4D107B15" w14:textId="77777777" w:rsidR="009761AB" w:rsidRDefault="009761AB" w:rsidP="009761AB">
      <w:r>
        <w:t xml:space="preserve">Ćwiczenie 2: Prześwietlamy pliki z </w:t>
      </w:r>
      <w:proofErr w:type="spellStart"/>
      <w:r>
        <w:t>VirusTotal</w:t>
      </w:r>
      <w:proofErr w:type="spellEnd"/>
      <w:r>
        <w:t xml:space="preserve"> (25 min)</w:t>
      </w:r>
    </w:p>
    <w:p w14:paraId="42BE754C" w14:textId="183E9673" w:rsidR="009761AB" w:rsidRDefault="009761AB" w:rsidP="009761AB">
      <w:r>
        <w:t>Pobierz plik testowy EICAR ze strony eicar.org, zgodnie z instrukcją prowadzącego. Plik ten jest nieszkodliwy, ale został stworzony, aby być wykrywanym przez antywirusy.</w:t>
      </w:r>
    </w:p>
    <w:p w14:paraId="5D1E39D7" w14:textId="6E186105" w:rsidR="009761AB" w:rsidRDefault="009761AB" w:rsidP="009761AB">
      <w:r>
        <w:t>Wejdź na stronę virustotal.com.</w:t>
      </w:r>
    </w:p>
    <w:p w14:paraId="2307D3FF" w14:textId="0A912D4B" w:rsidR="009761AB" w:rsidRDefault="009761AB" w:rsidP="009761AB">
      <w:r>
        <w:t>Wybierz zakładkę "File", kliknij "</w:t>
      </w:r>
      <w:proofErr w:type="spellStart"/>
      <w:r>
        <w:t>Choose</w:t>
      </w:r>
      <w:proofErr w:type="spellEnd"/>
      <w:r>
        <w:t xml:space="preserve"> file" i wskaż pobrany plik.</w:t>
      </w:r>
    </w:p>
    <w:p w14:paraId="42DE38B0" w14:textId="2D6A69B5" w:rsidR="009761AB" w:rsidRDefault="009761AB" w:rsidP="009761AB">
      <w:r>
        <w:t>Poczekaj na zakończenie analizy. Zapisz wynik.</w:t>
      </w:r>
    </w:p>
    <w:p w14:paraId="20A168C3" w14:textId="4552A917" w:rsidR="009761AB" w:rsidRDefault="009761AB" w:rsidP="009761AB">
      <w:r>
        <w:t xml:space="preserve">Jaki był wynik skanowania (np. 65/70)? </w:t>
      </w:r>
    </w:p>
    <w:p w14:paraId="6B3CD13C" w14:textId="77777777" w:rsidR="009761AB" w:rsidRDefault="009761AB" w:rsidP="009761AB"/>
    <w:p w14:paraId="1733E72E" w14:textId="77777777" w:rsidR="009761AB" w:rsidRDefault="009761AB" w:rsidP="009761AB">
      <w:r>
        <w:t xml:space="preserve">        ...</w:t>
      </w:r>
    </w:p>
    <w:p w14:paraId="3D389745" w14:textId="77777777" w:rsidR="009761AB" w:rsidRDefault="009761AB" w:rsidP="009761AB"/>
    <w:p w14:paraId="3F0FF773" w14:textId="62CE59E9" w:rsidR="009761AB" w:rsidRDefault="009761AB" w:rsidP="009761AB">
      <w:r>
        <w:t xml:space="preserve">Co ten wynik oznacza? </w:t>
      </w:r>
    </w:p>
    <w:p w14:paraId="6294D842" w14:textId="77777777" w:rsidR="009761AB" w:rsidRDefault="009761AB" w:rsidP="009761AB"/>
    <w:p w14:paraId="033941E2" w14:textId="77777777" w:rsidR="009761AB" w:rsidRDefault="009761AB" w:rsidP="009761AB">
      <w:r>
        <w:t xml:space="preserve">        ...</w:t>
      </w:r>
    </w:p>
    <w:p w14:paraId="46A12FC7" w14:textId="77777777" w:rsidR="009761AB" w:rsidRDefault="009761AB" w:rsidP="009761AB"/>
    <w:p w14:paraId="30B2B35F" w14:textId="77777777" w:rsidR="009761AB" w:rsidRDefault="009761AB" w:rsidP="009761AB">
      <w:r>
        <w:t xml:space="preserve">Pytanie: Wyobraź sobie, że dostałeś mailem plik "Faktura.exe". Twój antywirus na komputerze nic nie wykrył. Czy po dzisiejszych zajęciach uruchomiłbyś ten plik, czy wolałbyś go najpierw sprawdzić w </w:t>
      </w:r>
      <w:proofErr w:type="spellStart"/>
      <w:r>
        <w:t>VirusTotal</w:t>
      </w:r>
      <w:proofErr w:type="spellEnd"/>
      <w:r>
        <w:t>? Uzasadnij.</w:t>
      </w:r>
    </w:p>
    <w:p w14:paraId="52981854" w14:textId="77777777" w:rsidR="009761AB" w:rsidRDefault="009761AB" w:rsidP="009761AB"/>
    <w:p w14:paraId="2FEA4009" w14:textId="77777777" w:rsidR="009761AB" w:rsidRDefault="009761AB" w:rsidP="009761AB">
      <w:r>
        <w:t>...</w:t>
      </w:r>
    </w:p>
    <w:p w14:paraId="48A753DD" w14:textId="77777777" w:rsidR="009761AB" w:rsidRDefault="009761AB" w:rsidP="009761AB"/>
    <w:p w14:paraId="564920C6" w14:textId="1885A7F7" w:rsidR="009761AB" w:rsidRDefault="009761AB" w:rsidP="009761AB">
      <w:r>
        <w:t>Zasada bezpieczeństwa</w:t>
      </w:r>
    </w:p>
    <w:p w14:paraId="4E7B1D73" w14:textId="2F182BCC" w:rsidR="009761AB" w:rsidRDefault="009761AB" w:rsidP="009761AB">
      <w:r>
        <w:t xml:space="preserve">Nie ufaj załącznikom, których się nie spodziewałeś. Zawsze miej zaktualizowany system operacyjny i program antywirusowy. Używaj </w:t>
      </w:r>
      <w:proofErr w:type="spellStart"/>
      <w:r>
        <w:t>VirusTotal</w:t>
      </w:r>
      <w:proofErr w:type="spellEnd"/>
      <w:r>
        <w:t xml:space="preserve"> do weryfikacji podejrzanych plików.</w:t>
      </w:r>
    </w:p>
    <w:p w14:paraId="0030DC42" w14:textId="03A6AE97" w:rsidR="00336E75" w:rsidRDefault="00336E75" w:rsidP="009761AB"/>
    <w:sectPr w:rsidR="00336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1AB"/>
    <w:rsid w:val="00336E75"/>
    <w:rsid w:val="008A43CD"/>
    <w:rsid w:val="009761A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8BE1B4D"/>
  <w15:chartTrackingRefBased/>
  <w15:docId w15:val="{602EE456-5A82-4B2D-A51B-86991ABB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61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61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61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61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61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61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61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61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61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61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61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61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61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61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61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61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61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61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61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6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61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61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61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61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61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61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61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61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61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1714</Characters>
  <Application>Microsoft Office Word</Application>
  <DocSecurity>0</DocSecurity>
  <Lines>74</Lines>
  <Paragraphs>34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Rybczyński</dc:creator>
  <cp:keywords/>
  <dc:description/>
  <cp:lastModifiedBy>Maciej Rybczyński</cp:lastModifiedBy>
  <cp:revision>1</cp:revision>
  <dcterms:created xsi:type="dcterms:W3CDTF">2025-09-25T12:44:00Z</dcterms:created>
  <dcterms:modified xsi:type="dcterms:W3CDTF">2025-09-25T12:47:00Z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2b3aada3-793b-4dcc-9617-d6db747e99fe</vt:lpwstr>
  </property>
</Properties>
</file>